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D66BB" w14:textId="6FF3E2A1" w:rsidR="004F3FA2" w:rsidRPr="00C438E5" w:rsidRDefault="004F3FA2" w:rsidP="004F3FA2">
      <w:r w:rsidRPr="00C438E5">
        <w:t xml:space="preserve">Anna </w:t>
      </w:r>
      <w:proofErr w:type="spellStart"/>
      <w:r w:rsidRPr="00C438E5">
        <w:t>Khomichkos</w:t>
      </w:r>
      <w:proofErr w:type="spellEnd"/>
      <w:r w:rsidRPr="00C438E5">
        <w:t xml:space="preserve"> künstlerische Erscheinung besticht durch eine starke musikalische Überzeugungskraft. Kritiker heben besonders ihr von Intelligenz und Reife geprägtes Spiel hervor. Ihr vornehmer Anschlag und wohl bedachte Interpretationen erschaffen eine erstaunliche Zartheit des Klangs. Anna</w:t>
      </w:r>
      <w:r w:rsidR="009956B1" w:rsidRPr="00C438E5">
        <w:t xml:space="preserve"> </w:t>
      </w:r>
      <w:proofErr w:type="spellStart"/>
      <w:r w:rsidR="009956B1" w:rsidRPr="00C438E5">
        <w:t>Khomichkos</w:t>
      </w:r>
      <w:proofErr w:type="spellEnd"/>
      <w:r w:rsidRPr="00C438E5">
        <w:t xml:space="preserve"> faszinierende Persönlichkeit und ihr Charisma zieht jedes Publikum – nicht nur bei ihren Bühnenauftritten, sondern auch bei ihren Live-Moderationen –</w:t>
      </w:r>
      <w:r w:rsidR="00C438E5">
        <w:t xml:space="preserve"> </w:t>
      </w:r>
      <w:r w:rsidRPr="00C438E5">
        <w:t xml:space="preserve">sofort in den Bann. </w:t>
      </w:r>
    </w:p>
    <w:p w14:paraId="5CD6E63B" w14:textId="734579BD" w:rsidR="004F3FA2" w:rsidRPr="00C438E5" w:rsidRDefault="004F3FA2" w:rsidP="004F3FA2">
      <w:r w:rsidRPr="00C438E5">
        <w:t xml:space="preserve">Anna kommuniziert mit jüngeren Generationen in der Sprache, die diese am besten verstehen – die der Onlinemedien. Deshalb hat Anna es sich zur Aufgabe gemacht, für ihre schnell wachsenden Blogs über klassische Musik auf YouTube und Instagram stets qualitativ hochwertige Inhalte zu produzieren. Sie möchte dabei ein Vorbild für eine junge weibliche Musikergeneration sein, zugleich aber nicht nur Teenager, sondern Menschen jeden Alters und jeder Herkunft inspirieren. </w:t>
      </w:r>
    </w:p>
    <w:p w14:paraId="2FF50EEC" w14:textId="60F1C0D6" w:rsidR="0013517F" w:rsidRDefault="004809ED" w:rsidP="004F3FA2">
      <w:r w:rsidRPr="00C438E5">
        <w:t>Höhepunkte der Saison 2021/2022 sind die Recitals mi</w:t>
      </w:r>
      <w:r w:rsidR="00E51C3A" w:rsidRPr="00C438E5">
        <w:t xml:space="preserve">t Werken </w:t>
      </w:r>
      <w:r w:rsidRPr="00C438E5">
        <w:t>russische</w:t>
      </w:r>
      <w:r w:rsidR="00E51C3A" w:rsidRPr="00C438E5">
        <w:t>r</w:t>
      </w:r>
      <w:r w:rsidRPr="00C438E5">
        <w:t xml:space="preserve"> Komponisten </w:t>
      </w:r>
      <w:r w:rsidR="00925B34" w:rsidRPr="00C438E5">
        <w:t>in</w:t>
      </w:r>
      <w:r w:rsidRPr="00C438E5">
        <w:t xml:space="preserve"> der </w:t>
      </w:r>
      <w:r w:rsidR="00925B34" w:rsidRPr="00C438E5">
        <w:t>deutschlandweit bekannten Konzertr</w:t>
      </w:r>
      <w:r w:rsidRPr="00C438E5">
        <w:t>eihe „Karlsruher Meisterkonzerte“ i</w:t>
      </w:r>
      <w:r w:rsidR="003E3746" w:rsidRPr="00C438E5">
        <w:t>m</w:t>
      </w:r>
      <w:r w:rsidRPr="00C438E5">
        <w:t xml:space="preserve"> Karlsruhe</w:t>
      </w:r>
      <w:r w:rsidR="003E3746" w:rsidRPr="00C438E5">
        <w:t>r</w:t>
      </w:r>
      <w:r w:rsidRPr="00C438E5">
        <w:t xml:space="preserve"> Konzerthaus sowie </w:t>
      </w:r>
      <w:r w:rsidR="003E3746" w:rsidRPr="00C438E5">
        <w:t xml:space="preserve">die </w:t>
      </w:r>
      <w:r w:rsidRPr="00C438E5">
        <w:t xml:space="preserve">Präsentation des Programmes „Mozart und seine Zeitgenossen“ </w:t>
      </w:r>
      <w:r w:rsidR="004430D1" w:rsidRPr="004430D1">
        <w:t xml:space="preserve">für die Bad </w:t>
      </w:r>
      <w:proofErr w:type="spellStart"/>
      <w:r w:rsidR="004430D1" w:rsidRPr="004430D1">
        <w:t>Wildunger</w:t>
      </w:r>
      <w:proofErr w:type="spellEnd"/>
      <w:r w:rsidR="004430D1" w:rsidRPr="004430D1">
        <w:t xml:space="preserve"> Klaviertage. Außerdem tritt Anna beim Interlaken Classics Musikfestival im Kursaal Bern, </w:t>
      </w:r>
      <w:r w:rsidR="00CB3A08">
        <w:t xml:space="preserve">beim Mainzer Musiksommer, </w:t>
      </w:r>
      <w:r w:rsidR="004430D1" w:rsidRPr="004430D1">
        <w:t xml:space="preserve">beim 1. Internationalen Klavier-Festival </w:t>
      </w:r>
      <w:proofErr w:type="spellStart"/>
      <w:r w:rsidR="004430D1" w:rsidRPr="004430D1">
        <w:t>atelier</w:t>
      </w:r>
      <w:proofErr w:type="spellEnd"/>
      <w:r w:rsidR="004430D1" w:rsidRPr="004430D1">
        <w:t xml:space="preserve"> 29 in Hainfeld, beim Kulturfestival in Chemnitz, beim </w:t>
      </w:r>
      <w:proofErr w:type="spellStart"/>
      <w:r w:rsidR="004430D1" w:rsidRPr="004430D1">
        <w:t>KlaviermusikFestchen</w:t>
      </w:r>
      <w:proofErr w:type="spellEnd"/>
      <w:r w:rsidR="004430D1" w:rsidRPr="004430D1">
        <w:t xml:space="preserve"> in der Villa Lug ins Land in Wilhelmshaven, in der Stadthalle Neutraubling, bei den Burger Klassiktagen auf Fehmarn, in der Konzertreihe "Meisterpianisten" im Bürgersaal Zittau, in der Stadttheater Peine, im </w:t>
      </w:r>
      <w:proofErr w:type="spellStart"/>
      <w:r w:rsidR="004430D1" w:rsidRPr="004430D1">
        <w:t>Beckmannsaal</w:t>
      </w:r>
      <w:proofErr w:type="spellEnd"/>
      <w:r w:rsidR="004430D1" w:rsidRPr="004430D1">
        <w:t xml:space="preserve"> in Celle, im Kunsthaus Salzwedel und im Kurhaus im Ostseeheilbad Zingst auf.</w:t>
      </w:r>
    </w:p>
    <w:p w14:paraId="4CDB15B1" w14:textId="5B2733FF" w:rsidR="004430D1" w:rsidRPr="00C438E5" w:rsidRDefault="004430D1" w:rsidP="004F3FA2">
      <w:r w:rsidRPr="004430D1">
        <w:t>Das Programm "Mozart und seine Zeitgenossen" wird im Jahr 2022 als CD bei dem Label GENUIN in Kooperation mit dem SWR – Südwestrundfunk aufgenommen.</w:t>
      </w:r>
    </w:p>
    <w:p w14:paraId="111E21F6" w14:textId="02A6CD53" w:rsidR="000C41B7" w:rsidRPr="00C438E5" w:rsidRDefault="00CB3A08" w:rsidP="004F3FA2">
      <w:r w:rsidRPr="00CB3A08">
        <w:t xml:space="preserve">Im Oktober 2022 wird Anna mit dem 2. Klavierkonzert von </w:t>
      </w:r>
      <w:proofErr w:type="spellStart"/>
      <w:r w:rsidRPr="00CB3A08">
        <w:t>Rachmaninov</w:t>
      </w:r>
      <w:proofErr w:type="spellEnd"/>
      <w:r w:rsidRPr="00CB3A08">
        <w:t xml:space="preserve"> mit dem Collegium Musicum in Nürnberg debütieren.</w:t>
      </w:r>
      <w:r>
        <w:t xml:space="preserve"> </w:t>
      </w:r>
      <w:proofErr w:type="gramStart"/>
      <w:r w:rsidR="004F3FA2" w:rsidRPr="00C438E5">
        <w:t>In</w:t>
      </w:r>
      <w:proofErr w:type="gramEnd"/>
      <w:r w:rsidR="004F3FA2" w:rsidRPr="00C438E5">
        <w:t xml:space="preserve"> den vergangenen Spielzeiten trat Anna als Solistin mit dem Jenaer Philharmonischen Orchester, der </w:t>
      </w:r>
      <w:proofErr w:type="spellStart"/>
      <w:r w:rsidR="004F3FA2" w:rsidRPr="00C438E5">
        <w:t>Brjansker</w:t>
      </w:r>
      <w:proofErr w:type="spellEnd"/>
      <w:r w:rsidR="004F3FA2" w:rsidRPr="00C438E5">
        <w:t xml:space="preserve"> Philharmonie, der </w:t>
      </w:r>
      <w:proofErr w:type="spellStart"/>
      <w:r w:rsidR="004F3FA2" w:rsidRPr="00C438E5">
        <w:t>Murmansker</w:t>
      </w:r>
      <w:proofErr w:type="spellEnd"/>
      <w:r w:rsidR="004F3FA2" w:rsidRPr="00C438E5">
        <w:t xml:space="preserve"> Philharmonie, dem Orchester der Litauischen Musikakademie und dem Symphonieorchester der russischen </w:t>
      </w:r>
      <w:proofErr w:type="spellStart"/>
      <w:r w:rsidR="004F3FA2" w:rsidRPr="00C438E5">
        <w:t>Gnessins</w:t>
      </w:r>
      <w:proofErr w:type="spellEnd"/>
      <w:r w:rsidR="004F3FA2" w:rsidRPr="00C438E5">
        <w:t>-Musikakademie auf.</w:t>
      </w:r>
      <w:r w:rsidR="0013517F" w:rsidRPr="00C438E5">
        <w:t xml:space="preserve"> </w:t>
      </w:r>
    </w:p>
    <w:p w14:paraId="30A4BD06" w14:textId="7C5915BD" w:rsidR="000C41B7" w:rsidRPr="00C438E5" w:rsidRDefault="004F3FA2" w:rsidP="004F3FA2">
      <w:r w:rsidRPr="00C438E5">
        <w:t xml:space="preserve">Anna Khomichko ist Preisträgerin von 15 internationalen Wettbewerben, darunter der 1. Preis beim Internationalen Musikfestival Valencia 2013 Music Award (Spanien, 2013), 1. Preis beim </w:t>
      </w:r>
      <w:proofErr w:type="spellStart"/>
      <w:r w:rsidRPr="00C438E5">
        <w:t>Internationalen</w:t>
      </w:r>
      <w:proofErr w:type="spellEnd"/>
      <w:r w:rsidRPr="00C438E5">
        <w:t xml:space="preserve"> Wettbewerb "</w:t>
      </w:r>
      <w:proofErr w:type="spellStart"/>
      <w:r w:rsidRPr="00C438E5">
        <w:t>Citta</w:t>
      </w:r>
      <w:proofErr w:type="spellEnd"/>
      <w:r w:rsidRPr="00C438E5">
        <w:t xml:space="preserve"> di Pesaro" (Italien, 2007), 1. Preis beim </w:t>
      </w:r>
      <w:proofErr w:type="spellStart"/>
      <w:r w:rsidRPr="00C438E5">
        <w:t>Internationalen</w:t>
      </w:r>
      <w:proofErr w:type="spellEnd"/>
      <w:r w:rsidRPr="00C438E5">
        <w:t xml:space="preserve"> Wettbewerb "</w:t>
      </w:r>
      <w:proofErr w:type="spellStart"/>
      <w:r w:rsidRPr="00C438E5">
        <w:t>Theacher-Pupil</w:t>
      </w:r>
      <w:proofErr w:type="spellEnd"/>
      <w:r w:rsidRPr="00C438E5">
        <w:t>" (Moskau, 2003), 2. Preis beim Internationalen Anton-Rubinstein-Klavierwettbewerb (Düsseldorf, 2018</w:t>
      </w:r>
      <w:r w:rsidR="000F4417">
        <w:t>) und viele andere.</w:t>
      </w:r>
    </w:p>
    <w:p w14:paraId="4AB0560B" w14:textId="60EC7524" w:rsidR="000C41B7" w:rsidRPr="00C438E5" w:rsidRDefault="004F3FA2" w:rsidP="004F3FA2">
      <w:r w:rsidRPr="00C438E5">
        <w:t>In Anerkennung ihrer Leistungen hat Anna Khomichko verschiedene Stipendien von unterschiedlichen</w:t>
      </w:r>
      <w:r w:rsidR="000C41B7" w:rsidRPr="00C438E5">
        <w:t xml:space="preserve"> </w:t>
      </w:r>
      <w:r w:rsidRPr="00C438E5">
        <w:t>Mäzenen und Organisationen erhalten;</w:t>
      </w:r>
      <w:r w:rsidR="000C41B7" w:rsidRPr="00C438E5">
        <w:t xml:space="preserve"> </w:t>
      </w:r>
      <w:r w:rsidRPr="00C438E5">
        <w:t>darunter befinden sich die Yehudi-Menuhin-Stiftung, die Yuriy-</w:t>
      </w:r>
      <w:proofErr w:type="spellStart"/>
      <w:r w:rsidRPr="00C438E5">
        <w:t>Rozum</w:t>
      </w:r>
      <w:proofErr w:type="spellEnd"/>
      <w:r w:rsidRPr="00C438E5">
        <w:t xml:space="preserve">-Stiftung, die DOMS-Stiftung und die Anna-Ruths-Stiftung. </w:t>
      </w:r>
    </w:p>
    <w:p w14:paraId="36F7D813" w14:textId="0FFBB96D" w:rsidR="00996979" w:rsidRDefault="00CB3A08" w:rsidP="004F3FA2">
      <w:r w:rsidRPr="00CB3A08">
        <w:t xml:space="preserve">Anna kommt aus einer belarussisch-ukrainischen Familie und ist im Norden Russlands aufgewachsen. Sie begann im Alter von vier Jahren mit dem Klavierspiel. Im Juni 2015 schloss sie ihr Studium an der russischen </w:t>
      </w:r>
      <w:proofErr w:type="spellStart"/>
      <w:r w:rsidRPr="00CB3A08">
        <w:t>Gnessin</w:t>
      </w:r>
      <w:proofErr w:type="spellEnd"/>
      <w:r w:rsidRPr="00CB3A08">
        <w:t>-Musikakademie in Moskau</w:t>
      </w:r>
      <w:r>
        <w:t xml:space="preserve">. </w:t>
      </w:r>
      <w:r w:rsidRPr="00CB3A08">
        <w:t>Gleichzeitig hat sie ihren Bachelor-Abschluss an der Hochschule für Musik Franz Liszt in Weimar und danach ihren Master-Abschluss an der Hochschule für Musik und Tanz in Köln erworben. Momentan wohnt sie in Mannheim.</w:t>
      </w:r>
    </w:p>
    <w:p w14:paraId="25FFF3DA" w14:textId="34603182" w:rsidR="00CB3A08" w:rsidRDefault="00CB3A08" w:rsidP="004F3FA2"/>
    <w:p w14:paraId="0DAA6019" w14:textId="56B29287" w:rsidR="00996979" w:rsidRDefault="00996979" w:rsidP="004F3FA2">
      <w:r>
        <w:t xml:space="preserve">Stand: </w:t>
      </w:r>
      <w:r w:rsidR="00CB3A08">
        <w:t>Mai</w:t>
      </w:r>
      <w:r>
        <w:t xml:space="preserve"> 202</w:t>
      </w:r>
      <w:r w:rsidR="00CB3A08">
        <w:t>2</w:t>
      </w:r>
    </w:p>
    <w:p w14:paraId="049BD706" w14:textId="27291FA5" w:rsidR="00996979" w:rsidRPr="00996979" w:rsidRDefault="00996979" w:rsidP="004F3FA2">
      <w:pPr>
        <w:rPr>
          <w:i/>
          <w:iCs/>
        </w:rPr>
      </w:pPr>
      <w:r w:rsidRPr="00996979">
        <w:rPr>
          <w:i/>
          <w:iCs/>
        </w:rPr>
        <w:lastRenderedPageBreak/>
        <w:t>Dieser Lebenslauft darf nicht ohne Zustimmung der Künstlerin verändert werden. Einen Kurzlebenslauf finden Sie auf der Webseite unter „Downloads“. Bitte ersetzen Sie ältere Versionen mit diesem Lebenslauf.</w:t>
      </w:r>
    </w:p>
    <w:sectPr w:rsidR="00996979" w:rsidRPr="009969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FA2"/>
    <w:rsid w:val="00074290"/>
    <w:rsid w:val="000C41B7"/>
    <w:rsid w:val="000F4417"/>
    <w:rsid w:val="0013517F"/>
    <w:rsid w:val="001A2E1D"/>
    <w:rsid w:val="001F2E8B"/>
    <w:rsid w:val="00320F86"/>
    <w:rsid w:val="00365432"/>
    <w:rsid w:val="003A5E1A"/>
    <w:rsid w:val="003E3746"/>
    <w:rsid w:val="003F3074"/>
    <w:rsid w:val="004430D1"/>
    <w:rsid w:val="004809ED"/>
    <w:rsid w:val="004F3FA2"/>
    <w:rsid w:val="00690612"/>
    <w:rsid w:val="006D45BC"/>
    <w:rsid w:val="006F5229"/>
    <w:rsid w:val="00776F0C"/>
    <w:rsid w:val="007F6949"/>
    <w:rsid w:val="00925B34"/>
    <w:rsid w:val="009956B1"/>
    <w:rsid w:val="00996979"/>
    <w:rsid w:val="00A43B9F"/>
    <w:rsid w:val="00A8683E"/>
    <w:rsid w:val="00BF36E1"/>
    <w:rsid w:val="00C438E5"/>
    <w:rsid w:val="00CB3A08"/>
    <w:rsid w:val="00DD5C93"/>
    <w:rsid w:val="00E51C3A"/>
    <w:rsid w:val="00F10D10"/>
    <w:rsid w:val="00F23D74"/>
    <w:rsid w:val="00F67093"/>
    <w:rsid w:val="00FF5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4678B"/>
  <w15:chartTrackingRefBased/>
  <w15:docId w15:val="{06345788-F38A-4BA1-9002-A51596EE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53CC"/>
    <w:pPr>
      <w:jc w:val="both"/>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28632">
      <w:bodyDiv w:val="1"/>
      <w:marLeft w:val="0"/>
      <w:marRight w:val="0"/>
      <w:marTop w:val="0"/>
      <w:marBottom w:val="0"/>
      <w:divBdr>
        <w:top w:val="none" w:sz="0" w:space="0" w:color="auto"/>
        <w:left w:val="none" w:sz="0" w:space="0" w:color="auto"/>
        <w:bottom w:val="none" w:sz="0" w:space="0" w:color="auto"/>
        <w:right w:val="none" w:sz="0" w:space="0" w:color="auto"/>
      </w:divBdr>
    </w:div>
    <w:div w:id="16616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3159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Seidel</dc:creator>
  <cp:keywords/>
  <dc:description/>
  <cp:lastModifiedBy>Sebastian Seidel</cp:lastModifiedBy>
  <cp:revision>5</cp:revision>
  <dcterms:created xsi:type="dcterms:W3CDTF">2021-12-22T17:36:00Z</dcterms:created>
  <dcterms:modified xsi:type="dcterms:W3CDTF">2022-05-19T19:22:00Z</dcterms:modified>
</cp:coreProperties>
</file>